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91E21" w14:textId="77777777" w:rsidR="006D1AB2" w:rsidRPr="003C665B" w:rsidRDefault="006D1AB2" w:rsidP="006D1AB2">
      <w:pPr>
        <w:rPr>
          <w:rFonts w:ascii="Arial" w:hAnsi="Arial" w:cs="Arial"/>
          <w:b/>
          <w:bCs/>
        </w:rPr>
      </w:pPr>
    </w:p>
    <w:p w14:paraId="2AE3DDE6" w14:textId="77777777" w:rsidR="00EF49BF" w:rsidRDefault="00EF49BF" w:rsidP="003C665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lang w:eastAsia="en-GB"/>
        </w:rPr>
      </w:pPr>
    </w:p>
    <w:p w14:paraId="6258E1F1" w14:textId="77777777" w:rsidR="0030545D" w:rsidRPr="0030545D" w:rsidRDefault="0030545D" w:rsidP="0030545D">
      <w:pPr>
        <w:rPr>
          <w:b/>
          <w:bCs/>
          <w:sz w:val="40"/>
          <w:szCs w:val="40"/>
          <w:u w:val="single"/>
        </w:rPr>
      </w:pPr>
      <w:r w:rsidRPr="0030545D">
        <w:rPr>
          <w:b/>
          <w:bCs/>
          <w:sz w:val="40"/>
          <w:szCs w:val="40"/>
          <w:u w:val="single"/>
        </w:rPr>
        <w:t>MTB XC Inter Regionals 2</w:t>
      </w:r>
      <w:r w:rsidRPr="0030545D">
        <w:rPr>
          <w:b/>
          <w:bCs/>
          <w:sz w:val="40"/>
          <w:szCs w:val="40"/>
          <w:u w:val="single"/>
          <w:vertAlign w:val="superscript"/>
        </w:rPr>
        <w:t>nd</w:t>
      </w:r>
      <w:r w:rsidRPr="0030545D">
        <w:rPr>
          <w:b/>
          <w:bCs/>
          <w:sz w:val="40"/>
          <w:szCs w:val="40"/>
          <w:u w:val="single"/>
        </w:rPr>
        <w:t xml:space="preserve"> and 3</w:t>
      </w:r>
      <w:r w:rsidRPr="0030545D">
        <w:rPr>
          <w:b/>
          <w:bCs/>
          <w:sz w:val="40"/>
          <w:szCs w:val="40"/>
          <w:u w:val="single"/>
          <w:vertAlign w:val="superscript"/>
        </w:rPr>
        <w:t>rd</w:t>
      </w:r>
      <w:r w:rsidRPr="0030545D">
        <w:rPr>
          <w:b/>
          <w:bCs/>
          <w:sz w:val="40"/>
          <w:szCs w:val="40"/>
          <w:u w:val="single"/>
        </w:rPr>
        <w:t xml:space="preserve"> September. </w:t>
      </w:r>
    </w:p>
    <w:p w14:paraId="4099B23C" w14:textId="77777777" w:rsidR="003C665B" w:rsidRPr="000B69CA" w:rsidRDefault="003C665B" w:rsidP="003C665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lang w:eastAsia="en-GB"/>
        </w:rPr>
      </w:pPr>
    </w:p>
    <w:p w14:paraId="62D4B2F1" w14:textId="77777777" w:rsidR="0030545D" w:rsidRPr="0030545D" w:rsidRDefault="0030545D" w:rsidP="0030545D">
      <w:pPr>
        <w:rPr>
          <w:sz w:val="36"/>
          <w:szCs w:val="36"/>
        </w:rPr>
      </w:pPr>
      <w:r w:rsidRPr="0030545D">
        <w:rPr>
          <w:sz w:val="36"/>
          <w:szCs w:val="36"/>
        </w:rPr>
        <w:t xml:space="preserve">Cathkin Braes, Glasgow Scotland </w:t>
      </w:r>
    </w:p>
    <w:p w14:paraId="6E073226" w14:textId="77777777" w:rsidR="00657A64" w:rsidRPr="00657A64" w:rsidRDefault="00657A64" w:rsidP="00657A64">
      <w:pPr>
        <w:shd w:val="clear" w:color="auto" w:fill="FFFFFF"/>
        <w:rPr>
          <w:rFonts w:ascii="Arial" w:hAnsi="Arial" w:cs="Arial"/>
          <w:sz w:val="36"/>
          <w:szCs w:val="36"/>
          <w:lang w:eastAsia="en-GB"/>
        </w:rPr>
      </w:pPr>
    </w:p>
    <w:p w14:paraId="4D3D90B8" w14:textId="77777777" w:rsidR="00657A64" w:rsidRDefault="00657A64" w:rsidP="003C665B">
      <w:pPr>
        <w:autoSpaceDE w:val="0"/>
        <w:autoSpaceDN w:val="0"/>
        <w:adjustRightInd w:val="0"/>
      </w:pPr>
    </w:p>
    <w:p w14:paraId="4B66A76A" w14:textId="6E1C975F" w:rsidR="00AC31FB" w:rsidRDefault="00AC31FB" w:rsidP="00AC31FB">
      <w:pPr>
        <w:spacing w:after="200" w:line="276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Team Make-up</w:t>
      </w:r>
    </w:p>
    <w:p w14:paraId="59E819A9" w14:textId="15F6440D" w:rsidR="00AC31FB" w:rsidRPr="00AC31FB" w:rsidRDefault="00AC31FB" w:rsidP="00AC31FB">
      <w:pPr>
        <w:numPr>
          <w:ilvl w:val="0"/>
          <w:numId w:val="9"/>
        </w:numPr>
        <w:spacing w:after="200" w:line="276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There will be</w:t>
      </w:r>
      <w:r w:rsidR="0030545D">
        <w:rPr>
          <w:rFonts w:ascii="Arial" w:hAnsi="Arial" w:cs="Arial"/>
          <w:sz w:val="24"/>
          <w:szCs w:val="24"/>
          <w:lang w:eastAsia="en-GB"/>
        </w:rPr>
        <w:t xml:space="preserve"> a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30545D">
        <w:rPr>
          <w:rFonts w:ascii="Arial" w:hAnsi="Arial" w:cs="Arial"/>
          <w:sz w:val="24"/>
          <w:szCs w:val="24"/>
          <w:lang w:eastAsia="en-GB"/>
        </w:rPr>
        <w:t>4-rider</w:t>
      </w:r>
      <w:r>
        <w:rPr>
          <w:rFonts w:ascii="Arial" w:hAnsi="Arial" w:cs="Arial"/>
          <w:sz w:val="24"/>
          <w:szCs w:val="24"/>
          <w:lang w:eastAsia="en-GB"/>
        </w:rPr>
        <w:t xml:space="preserve"> team </w:t>
      </w:r>
      <w:r w:rsidR="0030545D">
        <w:rPr>
          <w:rFonts w:ascii="Arial" w:hAnsi="Arial" w:cs="Arial"/>
          <w:sz w:val="24"/>
          <w:szCs w:val="24"/>
          <w:lang w:eastAsia="en-GB"/>
        </w:rPr>
        <w:t>consisting of 2</w:t>
      </w:r>
      <w:r>
        <w:rPr>
          <w:rFonts w:ascii="Arial" w:hAnsi="Arial" w:cs="Arial"/>
          <w:sz w:val="24"/>
          <w:szCs w:val="24"/>
          <w:lang w:eastAsia="en-GB"/>
        </w:rPr>
        <w:t xml:space="preserve"> Boy’s and </w:t>
      </w:r>
      <w:r w:rsidR="0030545D">
        <w:rPr>
          <w:rFonts w:ascii="Arial" w:hAnsi="Arial" w:cs="Arial"/>
          <w:sz w:val="24"/>
          <w:szCs w:val="24"/>
          <w:lang w:eastAsia="en-GB"/>
        </w:rPr>
        <w:t xml:space="preserve">2 </w:t>
      </w:r>
      <w:r>
        <w:rPr>
          <w:rFonts w:ascii="Arial" w:hAnsi="Arial" w:cs="Arial"/>
          <w:sz w:val="24"/>
          <w:szCs w:val="24"/>
          <w:lang w:eastAsia="en-GB"/>
        </w:rPr>
        <w:t xml:space="preserve">Girl’s - total </w:t>
      </w:r>
      <w:r w:rsidR="0030545D">
        <w:rPr>
          <w:rFonts w:ascii="Arial" w:hAnsi="Arial" w:cs="Arial"/>
          <w:sz w:val="24"/>
          <w:szCs w:val="24"/>
          <w:lang w:eastAsia="en-GB"/>
        </w:rPr>
        <w:t>4</w:t>
      </w:r>
      <w:r>
        <w:rPr>
          <w:rFonts w:ascii="Arial" w:hAnsi="Arial" w:cs="Arial"/>
          <w:sz w:val="24"/>
          <w:szCs w:val="24"/>
          <w:lang w:eastAsia="en-GB"/>
        </w:rPr>
        <w:t xml:space="preserve"> riders</w:t>
      </w:r>
      <w:r w:rsidR="003568B0">
        <w:rPr>
          <w:rFonts w:ascii="Arial" w:hAnsi="Arial" w:cs="Arial"/>
          <w:sz w:val="24"/>
          <w:szCs w:val="24"/>
          <w:lang w:eastAsia="en-GB"/>
        </w:rPr>
        <w:t xml:space="preserve"> (plus 2 non travelling reserves – 1 boy and 1 girl).</w:t>
      </w:r>
    </w:p>
    <w:p w14:paraId="05F53980" w14:textId="57944C32" w:rsidR="00AC31FB" w:rsidRDefault="00AC31FB" w:rsidP="00AC31FB">
      <w:pPr>
        <w:numPr>
          <w:ilvl w:val="0"/>
          <w:numId w:val="9"/>
        </w:numPr>
        <w:spacing w:after="200" w:line="276" w:lineRule="auto"/>
        <w:rPr>
          <w:rFonts w:ascii="Arial" w:hAnsi="Arial" w:cs="Arial"/>
          <w:sz w:val="24"/>
          <w:szCs w:val="24"/>
          <w:lang w:eastAsia="en-GB"/>
        </w:rPr>
      </w:pPr>
      <w:r w:rsidRPr="00AC31FB">
        <w:rPr>
          <w:rFonts w:ascii="Arial" w:hAnsi="Arial" w:cs="Arial"/>
          <w:sz w:val="24"/>
          <w:szCs w:val="24"/>
          <w:lang w:eastAsia="en-GB"/>
        </w:rPr>
        <w:t xml:space="preserve">Boys </w:t>
      </w:r>
      <w:r w:rsidR="0030545D">
        <w:rPr>
          <w:rFonts w:ascii="Arial" w:hAnsi="Arial" w:cs="Arial"/>
          <w:sz w:val="24"/>
          <w:szCs w:val="24"/>
          <w:lang w:eastAsia="en-GB"/>
        </w:rPr>
        <w:t>must be</w:t>
      </w:r>
      <w:r>
        <w:rPr>
          <w:rFonts w:ascii="Arial" w:hAnsi="Arial" w:cs="Arial"/>
          <w:sz w:val="24"/>
          <w:szCs w:val="24"/>
          <w:lang w:eastAsia="en-GB"/>
        </w:rPr>
        <w:t xml:space="preserve"> born 2007 and 2008 (youth A).</w:t>
      </w:r>
    </w:p>
    <w:p w14:paraId="5554819D" w14:textId="4635318E" w:rsidR="00AC31FB" w:rsidRDefault="00AC31FB" w:rsidP="00AC31FB">
      <w:pPr>
        <w:numPr>
          <w:ilvl w:val="0"/>
          <w:numId w:val="9"/>
        </w:numPr>
        <w:spacing w:after="200" w:line="276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Girls </w:t>
      </w:r>
      <w:r w:rsidR="0030545D">
        <w:rPr>
          <w:rFonts w:ascii="Arial" w:hAnsi="Arial" w:cs="Arial"/>
          <w:sz w:val="24"/>
          <w:szCs w:val="24"/>
          <w:lang w:eastAsia="en-GB"/>
        </w:rPr>
        <w:t>must be</w:t>
      </w:r>
      <w:r>
        <w:rPr>
          <w:rFonts w:ascii="Arial" w:hAnsi="Arial" w:cs="Arial"/>
          <w:sz w:val="24"/>
          <w:szCs w:val="24"/>
          <w:lang w:eastAsia="en-GB"/>
        </w:rPr>
        <w:t xml:space="preserve"> born 2007</w:t>
      </w:r>
      <w:r w:rsidR="009C44ED">
        <w:rPr>
          <w:rFonts w:ascii="Arial" w:hAnsi="Arial" w:cs="Arial"/>
          <w:sz w:val="24"/>
          <w:szCs w:val="24"/>
          <w:lang w:eastAsia="en-GB"/>
        </w:rPr>
        <w:t xml:space="preserve">,2008, 2009 </w:t>
      </w:r>
      <w:r>
        <w:rPr>
          <w:rFonts w:ascii="Arial" w:hAnsi="Arial" w:cs="Arial"/>
          <w:sz w:val="24"/>
          <w:szCs w:val="24"/>
          <w:lang w:eastAsia="en-GB"/>
        </w:rPr>
        <w:t xml:space="preserve">(youth A and </w:t>
      </w:r>
      <w:r w:rsidR="009C44ED">
        <w:rPr>
          <w:rFonts w:ascii="Arial" w:hAnsi="Arial" w:cs="Arial"/>
          <w:sz w:val="24"/>
          <w:szCs w:val="24"/>
          <w:lang w:eastAsia="en-GB"/>
        </w:rPr>
        <w:t>2</w:t>
      </w:r>
      <w:r w:rsidR="009C44ED" w:rsidRPr="009C44ED">
        <w:rPr>
          <w:rFonts w:ascii="Arial" w:hAnsi="Arial" w:cs="Arial"/>
          <w:sz w:val="24"/>
          <w:szCs w:val="24"/>
          <w:vertAlign w:val="superscript"/>
          <w:lang w:eastAsia="en-GB"/>
        </w:rPr>
        <w:t>nd</w:t>
      </w:r>
      <w:r w:rsidR="009C44ED">
        <w:rPr>
          <w:rFonts w:ascii="Arial" w:hAnsi="Arial" w:cs="Arial"/>
          <w:sz w:val="24"/>
          <w:szCs w:val="24"/>
          <w:lang w:eastAsia="en-GB"/>
        </w:rPr>
        <w:t xml:space="preserve"> year </w:t>
      </w:r>
      <w:r>
        <w:rPr>
          <w:rFonts w:ascii="Arial" w:hAnsi="Arial" w:cs="Arial"/>
          <w:sz w:val="24"/>
          <w:szCs w:val="24"/>
          <w:lang w:eastAsia="en-GB"/>
        </w:rPr>
        <w:t>B).</w:t>
      </w:r>
    </w:p>
    <w:p w14:paraId="33829FCF" w14:textId="77777777" w:rsidR="009C44ED" w:rsidRDefault="009C44ED" w:rsidP="00B5747A">
      <w:pPr>
        <w:spacing w:after="200" w:line="276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27C6A258" w14:textId="7A4FF568" w:rsidR="00B5747A" w:rsidRDefault="005E6A67" w:rsidP="00B5747A">
      <w:pPr>
        <w:spacing w:after="200" w:line="276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S</w:t>
      </w:r>
      <w:r w:rsidR="00B5747A" w:rsidRPr="00CA7095">
        <w:rPr>
          <w:rFonts w:ascii="Arial" w:hAnsi="Arial" w:cs="Arial"/>
          <w:b/>
          <w:bCs/>
          <w:sz w:val="24"/>
          <w:szCs w:val="24"/>
          <w:lang w:eastAsia="en-GB"/>
        </w:rPr>
        <w:t>election Criteria</w:t>
      </w:r>
      <w:r w:rsidR="00B5747A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</w:p>
    <w:p w14:paraId="68869868" w14:textId="7CE97A81" w:rsidR="00781059" w:rsidRPr="00781059" w:rsidRDefault="00781059" w:rsidP="00781059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riders racing regularly at XC will be eligible for selection.  Race results will be taken into consideration but along with the rider’s race skill in each race. (This will </w:t>
      </w:r>
      <w:proofErr w:type="gramStart"/>
      <w:r>
        <w:rPr>
          <w:rFonts w:ascii="Arial" w:hAnsi="Arial" w:cs="Arial"/>
          <w:sz w:val="24"/>
          <w:szCs w:val="24"/>
        </w:rPr>
        <w:t>take into account</w:t>
      </w:r>
      <w:proofErr w:type="gramEnd"/>
      <w:r>
        <w:rPr>
          <w:rFonts w:ascii="Arial" w:hAnsi="Arial" w:cs="Arial"/>
          <w:sz w:val="24"/>
          <w:szCs w:val="24"/>
        </w:rPr>
        <w:t xml:space="preserve"> for example where a rider was racing well but had a mechanical and how they dealt with it)</w:t>
      </w:r>
    </w:p>
    <w:p w14:paraId="240DA8A4" w14:textId="3F8D05C1" w:rsidR="00781059" w:rsidRPr="00781059" w:rsidRDefault="00781059" w:rsidP="00781059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Personal skills will also form part of the selection criteria.  This will include </w:t>
      </w:r>
      <w:r w:rsidR="003568B0">
        <w:rPr>
          <w:rFonts w:ascii="Arial" w:hAnsi="Arial" w:cs="Arial"/>
          <w:sz w:val="24"/>
          <w:szCs w:val="24"/>
        </w:rPr>
        <w:t xml:space="preserve">the </w:t>
      </w:r>
      <w:proofErr w:type="gramStart"/>
      <w:r w:rsidR="003568B0">
        <w:rPr>
          <w:rFonts w:ascii="Arial" w:hAnsi="Arial" w:cs="Arial"/>
          <w:sz w:val="24"/>
          <w:szCs w:val="24"/>
        </w:rPr>
        <w:t>riders</w:t>
      </w:r>
      <w:proofErr w:type="gramEnd"/>
      <w:r w:rsidR="003568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attitude on and off the bike</w:t>
      </w:r>
      <w:r w:rsidR="003568B0">
        <w:rPr>
          <w:rFonts w:ascii="Arial" w:hAnsi="Arial" w:cs="Arial"/>
          <w:sz w:val="24"/>
          <w:szCs w:val="24"/>
        </w:rPr>
        <w:t>, ability to be a team player, independence, discipline and organisational approach to racing.</w:t>
      </w:r>
    </w:p>
    <w:p w14:paraId="48A1DEF9" w14:textId="623180A6" w:rsidR="003C665B" w:rsidRPr="009A1185" w:rsidRDefault="00EF49BF" w:rsidP="003C665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S</w:t>
      </w:r>
      <w:r w:rsidR="009A1185" w:rsidRPr="009A1185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election events listed below.</w:t>
      </w:r>
    </w:p>
    <w:p w14:paraId="04F3CD3A" w14:textId="77777777" w:rsidR="003C665B" w:rsidRPr="003C665B" w:rsidRDefault="003C665B" w:rsidP="003C665B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14:paraId="1814EA96" w14:textId="77777777" w:rsidR="003C665B" w:rsidRPr="003C665B" w:rsidRDefault="003C665B" w:rsidP="003C665B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14:paraId="202CD091" w14:textId="4050E437" w:rsidR="00781059" w:rsidRPr="003568B0" w:rsidRDefault="00781059" w:rsidP="00781059">
      <w:pPr>
        <w:numPr>
          <w:ilvl w:val="0"/>
          <w:numId w:val="8"/>
        </w:numPr>
        <w:spacing w:after="200" w:line="276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 w:rsidRPr="003568B0">
        <w:rPr>
          <w:rFonts w:ascii="Arial" w:hAnsi="Arial" w:cs="Arial"/>
          <w:sz w:val="24"/>
          <w:szCs w:val="24"/>
          <w:lang w:eastAsia="en-GB"/>
        </w:rPr>
        <w:t>Results from the XC - NPS, Crank It series and Midweek MTB Madness events</w:t>
      </w:r>
      <w:r w:rsidRPr="003568B0">
        <w:rPr>
          <w:rFonts w:ascii="Arial" w:hAnsi="Arial" w:cs="Arial"/>
          <w:sz w:val="24"/>
          <w:szCs w:val="24"/>
          <w:lang w:eastAsia="en-GB"/>
        </w:rPr>
        <w:t xml:space="preserve"> will all be considered.</w:t>
      </w:r>
    </w:p>
    <w:p w14:paraId="24847DBB" w14:textId="590B9C75" w:rsidR="00551A82" w:rsidRDefault="00551A82" w:rsidP="00CA7095">
      <w:pPr>
        <w:spacing w:after="200" w:line="276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29B3509C" w14:textId="1086ABFE" w:rsidR="00D56F2A" w:rsidRDefault="00D56F2A" w:rsidP="00D56F2A">
      <w:pPr>
        <w:spacing w:after="200" w:line="276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Regards, </w:t>
      </w:r>
    </w:p>
    <w:p w14:paraId="1980EAB2" w14:textId="74583F51" w:rsidR="00D56F2A" w:rsidRDefault="00D56F2A" w:rsidP="00D56F2A">
      <w:pPr>
        <w:spacing w:after="200" w:line="276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Gary Scott</w:t>
      </w:r>
      <w:r w:rsidR="00BB3C1D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74FEB8F3" w14:textId="3A3E3E08" w:rsidR="00BB3C1D" w:rsidRDefault="000A1EA9" w:rsidP="00D56F2A">
      <w:pPr>
        <w:spacing w:after="200" w:line="276" w:lineRule="auto"/>
        <w:rPr>
          <w:rFonts w:ascii="Arial" w:hAnsi="Arial" w:cs="Arial"/>
          <w:sz w:val="24"/>
          <w:szCs w:val="24"/>
          <w:lang w:eastAsia="en-GB"/>
        </w:rPr>
      </w:pPr>
      <w:hyperlink r:id="rId7" w:history="1">
        <w:r w:rsidR="00BB3C1D">
          <w:rPr>
            <w:rStyle w:val="name"/>
            <w:rFonts w:ascii="Arial" w:hAnsi="Arial" w:cs="Arial"/>
            <w:color w:val="333333"/>
            <w:sz w:val="21"/>
            <w:szCs w:val="21"/>
            <w:shd w:val="clear" w:color="auto" w:fill="FFFFFF"/>
          </w:rPr>
          <w:t>Team &amp; Coaching Coordinator </w:t>
        </w:r>
        <w:r w:rsidR="00BB3C1D">
          <w:rPr>
            <w:rStyle w:val="address"/>
            <w:rFonts w:ascii="Arial" w:hAnsi="Arial" w:cs="Arial"/>
            <w:color w:val="0B9DCC"/>
            <w:sz w:val="21"/>
            <w:szCs w:val="21"/>
            <w:shd w:val="clear" w:color="auto" w:fill="FFFFFF"/>
          </w:rPr>
          <w:t>&lt;team@bc-nw.co.uk&gt;</w:t>
        </w:r>
      </w:hyperlink>
    </w:p>
    <w:p w14:paraId="2C0BC0F9" w14:textId="59F6DCE2" w:rsidR="00A30393" w:rsidRDefault="00A30393" w:rsidP="00A30393">
      <w:pPr>
        <w:spacing w:after="200" w:line="276" w:lineRule="auto"/>
        <w:rPr>
          <w:rFonts w:ascii="Arial" w:hAnsi="Arial" w:cs="Arial"/>
          <w:sz w:val="24"/>
          <w:szCs w:val="24"/>
          <w:lang w:eastAsia="en-GB"/>
        </w:rPr>
      </w:pPr>
    </w:p>
    <w:p w14:paraId="6E84AE6E" w14:textId="77777777" w:rsidR="00A30393" w:rsidRPr="00CA7095" w:rsidRDefault="00A30393" w:rsidP="00A30393">
      <w:pPr>
        <w:spacing w:after="200" w:line="276" w:lineRule="auto"/>
        <w:rPr>
          <w:rFonts w:ascii="Arial" w:hAnsi="Arial" w:cs="Arial"/>
          <w:sz w:val="24"/>
          <w:szCs w:val="24"/>
          <w:lang w:eastAsia="en-GB"/>
        </w:rPr>
      </w:pPr>
    </w:p>
    <w:p w14:paraId="3D0DA1E9" w14:textId="77777777" w:rsidR="003C665B" w:rsidRPr="003C665B" w:rsidRDefault="003C665B" w:rsidP="003C665B">
      <w:pPr>
        <w:rPr>
          <w:rFonts w:ascii="Arial" w:hAnsi="Arial" w:cs="Arial"/>
        </w:rPr>
      </w:pPr>
    </w:p>
    <w:sectPr w:rsidR="003C665B" w:rsidRPr="003C66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1134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0753" w14:textId="77777777" w:rsidR="000A1EA9" w:rsidRDefault="000A1EA9">
      <w:r>
        <w:separator/>
      </w:r>
    </w:p>
  </w:endnote>
  <w:endnote w:type="continuationSeparator" w:id="0">
    <w:p w14:paraId="62EA4D93" w14:textId="77777777" w:rsidR="000A1EA9" w:rsidRDefault="000A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BC67" w14:textId="77777777" w:rsidR="003E0E75" w:rsidRDefault="003E0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1C622" w14:textId="16BAE445" w:rsidR="00061EBE" w:rsidRDefault="005E6A67">
    <w:pPr>
      <w:pStyle w:val="Footer"/>
      <w:ind w:right="-22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0E9ED01" wp14:editId="4040F319">
              <wp:simplePos x="0" y="0"/>
              <wp:positionH relativeFrom="column">
                <wp:posOffset>17145</wp:posOffset>
              </wp:positionH>
              <wp:positionV relativeFrom="paragraph">
                <wp:posOffset>27940</wp:posOffset>
              </wp:positionV>
              <wp:extent cx="6057900" cy="51498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61BFA" w14:textId="77777777" w:rsidR="00061EBE" w:rsidRPr="003378BC" w:rsidRDefault="00061EBE" w:rsidP="0082623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FF"/>
                              <w:sz w:val="22"/>
                              <w:szCs w:val="22"/>
                            </w:rPr>
                          </w:pPr>
                          <w:r w:rsidRPr="003378BC">
                            <w:rPr>
                              <w:rFonts w:ascii="Arial" w:hAnsi="Arial" w:cs="Arial"/>
                              <w:b/>
                              <w:color w:val="0000FF"/>
                              <w:sz w:val="22"/>
                              <w:szCs w:val="22"/>
                            </w:rPr>
                            <w:t>www.bc-nw.co.uk</w:t>
                          </w:r>
                        </w:p>
                        <w:p w14:paraId="6BDC0CC6" w14:textId="77777777" w:rsidR="00061EBE" w:rsidRPr="0082623D" w:rsidRDefault="00061EBE">
                          <w:pPr>
                            <w:rPr>
                              <w:rFonts w:ascii="Arial" w:hAnsi="Arial" w:cs="Arial"/>
                              <w:color w:val="0000FF"/>
                              <w:sz w:val="16"/>
                              <w:szCs w:val="16"/>
                            </w:rPr>
                          </w:pPr>
                        </w:p>
                        <w:p w14:paraId="73E308A7" w14:textId="77777777" w:rsidR="00061EBE" w:rsidRPr="003378BC" w:rsidRDefault="00061EBE" w:rsidP="00846E87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color w:val="0000FF"/>
                              <w:sz w:val="16"/>
                              <w:szCs w:val="16"/>
                            </w:rPr>
                          </w:pPr>
                          <w:r w:rsidRPr="003378BC">
                            <w:rPr>
                              <w:rFonts w:ascii="Arial" w:hAnsi="Arial" w:cs="Arial"/>
                              <w:i/>
                              <w:color w:val="0000FF"/>
                              <w:sz w:val="16"/>
                              <w:szCs w:val="16"/>
                            </w:rPr>
                            <w:t>British C</w:t>
                          </w:r>
                          <w:r w:rsidR="00846E87">
                            <w:rPr>
                              <w:rFonts w:ascii="Arial" w:hAnsi="Arial" w:cs="Arial"/>
                              <w:i/>
                              <w:color w:val="0000FF"/>
                              <w:sz w:val="16"/>
                              <w:szCs w:val="16"/>
                            </w:rPr>
                            <w:t xml:space="preserve">ycling North West </w:t>
                          </w:r>
                          <w:proofErr w:type="gramStart"/>
                          <w:r w:rsidR="00846E87">
                            <w:rPr>
                              <w:rFonts w:ascii="Arial" w:hAnsi="Arial" w:cs="Arial"/>
                              <w:i/>
                              <w:color w:val="0000FF"/>
                              <w:sz w:val="16"/>
                              <w:szCs w:val="16"/>
                            </w:rPr>
                            <w:t>Region :</w:t>
                          </w:r>
                          <w:proofErr w:type="gramEnd"/>
                          <w:r w:rsidR="00846E87">
                            <w:rPr>
                              <w:rFonts w:ascii="Arial" w:hAnsi="Arial" w:cs="Arial"/>
                              <w:i/>
                              <w:color w:val="0000F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378BC">
                            <w:rPr>
                              <w:rFonts w:ascii="Arial" w:hAnsi="Arial" w:cs="Arial"/>
                              <w:i/>
                              <w:color w:val="0000FF"/>
                              <w:sz w:val="16"/>
                              <w:szCs w:val="16"/>
                            </w:rPr>
                            <w:t xml:space="preserve">Cheshire, Cumbria, </w:t>
                          </w:r>
                          <w:r w:rsidR="00846E87">
                            <w:rPr>
                              <w:rFonts w:ascii="Arial" w:hAnsi="Arial" w:cs="Arial"/>
                              <w:i/>
                              <w:color w:val="0000FF"/>
                              <w:sz w:val="16"/>
                              <w:szCs w:val="16"/>
                            </w:rPr>
                            <w:t xml:space="preserve">Isle of Man, </w:t>
                          </w:r>
                          <w:r w:rsidRPr="003378BC">
                            <w:rPr>
                              <w:rFonts w:ascii="Arial" w:hAnsi="Arial" w:cs="Arial"/>
                              <w:i/>
                              <w:color w:val="0000FF"/>
                              <w:sz w:val="16"/>
                              <w:szCs w:val="16"/>
                            </w:rPr>
                            <w:t>Lancashire, Manchester &amp; Merseyside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9ED0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.35pt;margin-top:2.2pt;width:477pt;height:40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" stroked="f">
              <v:textbox>
                <w:txbxContent>
                  <w:p w14:paraId="39361BFA" w14:textId="77777777" w:rsidR="00061EBE" w:rsidRPr="003378BC" w:rsidRDefault="00061EBE" w:rsidP="0082623D">
                    <w:pPr>
                      <w:jc w:val="center"/>
                      <w:rPr>
                        <w:rFonts w:ascii="Arial" w:hAnsi="Arial" w:cs="Arial"/>
                        <w:b/>
                        <w:color w:val="0000FF"/>
                        <w:sz w:val="22"/>
                        <w:szCs w:val="22"/>
                      </w:rPr>
                    </w:pPr>
                    <w:r w:rsidRPr="003378BC">
                      <w:rPr>
                        <w:rFonts w:ascii="Arial" w:hAnsi="Arial" w:cs="Arial"/>
                        <w:b/>
                        <w:color w:val="0000FF"/>
                        <w:sz w:val="22"/>
                        <w:szCs w:val="22"/>
                      </w:rPr>
                      <w:t>www.bc-nw.co.uk</w:t>
                    </w:r>
                  </w:p>
                  <w:p w14:paraId="6BDC0CC6" w14:textId="77777777" w:rsidR="00061EBE" w:rsidRPr="0082623D" w:rsidRDefault="00061EBE">
                    <w:pPr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</w:pPr>
                  </w:p>
                  <w:p w14:paraId="73E308A7" w14:textId="77777777" w:rsidR="00061EBE" w:rsidRPr="003378BC" w:rsidRDefault="00061EBE" w:rsidP="00846E87">
                    <w:pPr>
                      <w:jc w:val="center"/>
                      <w:rPr>
                        <w:rFonts w:ascii="Arial" w:hAnsi="Arial" w:cs="Arial"/>
                        <w:i/>
                        <w:color w:val="0000FF"/>
                        <w:sz w:val="16"/>
                        <w:szCs w:val="16"/>
                      </w:rPr>
                    </w:pPr>
                    <w:r w:rsidRPr="003378BC">
                      <w:rPr>
                        <w:rFonts w:ascii="Arial" w:hAnsi="Arial" w:cs="Arial"/>
                        <w:i/>
                        <w:color w:val="0000FF"/>
                        <w:sz w:val="16"/>
                        <w:szCs w:val="16"/>
                      </w:rPr>
                      <w:t>British C</w:t>
                    </w:r>
                    <w:r w:rsidR="00846E87">
                      <w:rPr>
                        <w:rFonts w:ascii="Arial" w:hAnsi="Arial" w:cs="Arial"/>
                        <w:i/>
                        <w:color w:val="0000FF"/>
                        <w:sz w:val="16"/>
                        <w:szCs w:val="16"/>
                      </w:rPr>
                      <w:t xml:space="preserve">ycling North West </w:t>
                    </w:r>
                    <w:proofErr w:type="gramStart"/>
                    <w:r w:rsidR="00846E87">
                      <w:rPr>
                        <w:rFonts w:ascii="Arial" w:hAnsi="Arial" w:cs="Arial"/>
                        <w:i/>
                        <w:color w:val="0000FF"/>
                        <w:sz w:val="16"/>
                        <w:szCs w:val="16"/>
                      </w:rPr>
                      <w:t>Region :</w:t>
                    </w:r>
                    <w:proofErr w:type="gramEnd"/>
                    <w:r w:rsidR="00846E87">
                      <w:rPr>
                        <w:rFonts w:ascii="Arial" w:hAnsi="Arial" w:cs="Arial"/>
                        <w:i/>
                        <w:color w:val="0000FF"/>
                        <w:sz w:val="16"/>
                        <w:szCs w:val="16"/>
                      </w:rPr>
                      <w:t xml:space="preserve"> </w:t>
                    </w:r>
                    <w:r w:rsidRPr="003378BC">
                      <w:rPr>
                        <w:rFonts w:ascii="Arial" w:hAnsi="Arial" w:cs="Arial"/>
                        <w:i/>
                        <w:color w:val="0000FF"/>
                        <w:sz w:val="16"/>
                        <w:szCs w:val="16"/>
                      </w:rPr>
                      <w:t xml:space="preserve">Cheshire, Cumbria, </w:t>
                    </w:r>
                    <w:r w:rsidR="00846E87">
                      <w:rPr>
                        <w:rFonts w:ascii="Arial" w:hAnsi="Arial" w:cs="Arial"/>
                        <w:i/>
                        <w:color w:val="0000FF"/>
                        <w:sz w:val="16"/>
                        <w:szCs w:val="16"/>
                      </w:rPr>
                      <w:t xml:space="preserve">Isle of Man, </w:t>
                    </w:r>
                    <w:r w:rsidRPr="003378BC">
                      <w:rPr>
                        <w:rFonts w:ascii="Arial" w:hAnsi="Arial" w:cs="Arial"/>
                        <w:i/>
                        <w:color w:val="0000FF"/>
                        <w:sz w:val="16"/>
                        <w:szCs w:val="16"/>
                      </w:rPr>
                      <w:t>Lancashire, Manchester &amp; Merseyside</w:t>
                    </w:r>
                  </w:p>
                </w:txbxContent>
              </v:textbox>
            </v:shape>
          </w:pict>
        </mc:Fallback>
      </mc:AlternateContent>
    </w:r>
  </w:p>
  <w:p w14:paraId="52BADFBD" w14:textId="77777777" w:rsidR="00061EBE" w:rsidRPr="003378BC" w:rsidRDefault="00061EBE">
    <w:pPr>
      <w:pStyle w:val="Footer"/>
      <w:ind w:right="-22"/>
      <w:rPr>
        <w:sz w:val="16"/>
        <w:szCs w:val="16"/>
      </w:rPr>
    </w:pPr>
  </w:p>
  <w:p w14:paraId="66264A3F" w14:textId="77777777" w:rsidR="003378BC" w:rsidRPr="003378BC" w:rsidRDefault="003378BC">
    <w:pPr>
      <w:pStyle w:val="Footer"/>
      <w:ind w:right="-22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1DFFD" w14:textId="77777777" w:rsidR="003E0E75" w:rsidRDefault="003E0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BC79A" w14:textId="77777777" w:rsidR="000A1EA9" w:rsidRDefault="000A1EA9">
      <w:r>
        <w:separator/>
      </w:r>
    </w:p>
  </w:footnote>
  <w:footnote w:type="continuationSeparator" w:id="0">
    <w:p w14:paraId="41ACF0B2" w14:textId="77777777" w:rsidR="000A1EA9" w:rsidRDefault="000A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E384" w14:textId="77777777" w:rsidR="003E0E75" w:rsidRDefault="003E0E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3E04" w14:textId="0C2ADBBC" w:rsidR="00061EBE" w:rsidRPr="00846E87" w:rsidRDefault="005E6A67" w:rsidP="00846E87">
    <w:pPr>
      <w:pStyle w:val="Header"/>
      <w:ind w:right="-22"/>
      <w:jc w:val="right"/>
    </w:pPr>
    <w:r>
      <w:rPr>
        <w:noProof/>
      </w:rPr>
      <w:drawing>
        <wp:inline distT="0" distB="0" distL="0" distR="0" wp14:anchorId="318491D8" wp14:editId="41615168">
          <wp:extent cx="962025" cy="6838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6BC795CC" wp14:editId="7842357C">
              <wp:extent cx="304800" cy="304800"/>
              <wp:effectExtent l="0" t="0" r="0" b="0"/>
              <wp:docPr id="5" name="AutoShap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708F220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3933B386" wp14:editId="633C6135">
              <wp:extent cx="304800" cy="304800"/>
              <wp:effectExtent l="0" t="0" r="0" b="0"/>
              <wp:docPr id="4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22B9551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649D" w14:textId="77777777" w:rsidR="003E0E75" w:rsidRDefault="003E0E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2611"/>
    <w:multiLevelType w:val="hybridMultilevel"/>
    <w:tmpl w:val="13308F1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F5C7147"/>
    <w:multiLevelType w:val="hybridMultilevel"/>
    <w:tmpl w:val="1FD0C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D675E"/>
    <w:multiLevelType w:val="hybridMultilevel"/>
    <w:tmpl w:val="90F81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A4ADC"/>
    <w:multiLevelType w:val="hybridMultilevel"/>
    <w:tmpl w:val="3EB8A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D00BF"/>
    <w:multiLevelType w:val="hybridMultilevel"/>
    <w:tmpl w:val="B4EC7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60BA7"/>
    <w:multiLevelType w:val="hybridMultilevel"/>
    <w:tmpl w:val="76287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61FA5"/>
    <w:multiLevelType w:val="hybridMultilevel"/>
    <w:tmpl w:val="8E0E2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57843"/>
    <w:multiLevelType w:val="hybridMultilevel"/>
    <w:tmpl w:val="31A87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07CD0"/>
    <w:multiLevelType w:val="hybridMultilevel"/>
    <w:tmpl w:val="16146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A0DF3"/>
    <w:multiLevelType w:val="hybridMultilevel"/>
    <w:tmpl w:val="81CAB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C677D"/>
    <w:multiLevelType w:val="hybridMultilevel"/>
    <w:tmpl w:val="EE04A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845544">
    <w:abstractNumId w:val="5"/>
  </w:num>
  <w:num w:numId="2" w16cid:durableId="1173495950">
    <w:abstractNumId w:val="7"/>
  </w:num>
  <w:num w:numId="3" w16cid:durableId="21787592">
    <w:abstractNumId w:val="10"/>
  </w:num>
  <w:num w:numId="4" w16cid:durableId="43991377">
    <w:abstractNumId w:val="6"/>
  </w:num>
  <w:num w:numId="5" w16cid:durableId="297489628">
    <w:abstractNumId w:val="2"/>
  </w:num>
  <w:num w:numId="6" w16cid:durableId="1672022622">
    <w:abstractNumId w:val="8"/>
  </w:num>
  <w:num w:numId="7" w16cid:durableId="1538859474">
    <w:abstractNumId w:val="1"/>
  </w:num>
  <w:num w:numId="8" w16cid:durableId="1940331663">
    <w:abstractNumId w:val="9"/>
  </w:num>
  <w:num w:numId="9" w16cid:durableId="754522350">
    <w:abstractNumId w:val="3"/>
  </w:num>
  <w:num w:numId="10" w16cid:durableId="1562057012">
    <w:abstractNumId w:val="0"/>
  </w:num>
  <w:num w:numId="11" w16cid:durableId="446896781">
    <w:abstractNumId w:val="0"/>
  </w:num>
  <w:num w:numId="12" w16cid:durableId="677587048">
    <w:abstractNumId w:val="0"/>
  </w:num>
  <w:num w:numId="13" w16cid:durableId="20503762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87"/>
    <w:rsid w:val="00061EBE"/>
    <w:rsid w:val="000A1EA9"/>
    <w:rsid w:val="000A597D"/>
    <w:rsid w:val="000B69CA"/>
    <w:rsid w:val="00152A8F"/>
    <w:rsid w:val="001F42FF"/>
    <w:rsid w:val="00255416"/>
    <w:rsid w:val="00271DE6"/>
    <w:rsid w:val="002759C0"/>
    <w:rsid w:val="00280578"/>
    <w:rsid w:val="0030545D"/>
    <w:rsid w:val="00305BBB"/>
    <w:rsid w:val="00321F18"/>
    <w:rsid w:val="003378BC"/>
    <w:rsid w:val="003407AC"/>
    <w:rsid w:val="003568B0"/>
    <w:rsid w:val="00392EA6"/>
    <w:rsid w:val="003B0B22"/>
    <w:rsid w:val="003C665B"/>
    <w:rsid w:val="003E0E75"/>
    <w:rsid w:val="004131EC"/>
    <w:rsid w:val="00460DFC"/>
    <w:rsid w:val="00472423"/>
    <w:rsid w:val="004741C7"/>
    <w:rsid w:val="004C71F3"/>
    <w:rsid w:val="00551A82"/>
    <w:rsid w:val="005769B8"/>
    <w:rsid w:val="005D0085"/>
    <w:rsid w:val="005D5B44"/>
    <w:rsid w:val="005E6A67"/>
    <w:rsid w:val="0060136B"/>
    <w:rsid w:val="00610CBC"/>
    <w:rsid w:val="00657A64"/>
    <w:rsid w:val="00671BC8"/>
    <w:rsid w:val="006949A9"/>
    <w:rsid w:val="006D1AB2"/>
    <w:rsid w:val="006F260C"/>
    <w:rsid w:val="00765C8D"/>
    <w:rsid w:val="00781059"/>
    <w:rsid w:val="00803D62"/>
    <w:rsid w:val="00805F20"/>
    <w:rsid w:val="0082623D"/>
    <w:rsid w:val="00846E87"/>
    <w:rsid w:val="008B3090"/>
    <w:rsid w:val="008E0D20"/>
    <w:rsid w:val="00987698"/>
    <w:rsid w:val="009A1185"/>
    <w:rsid w:val="009C44ED"/>
    <w:rsid w:val="00A0649F"/>
    <w:rsid w:val="00A30393"/>
    <w:rsid w:val="00A810AB"/>
    <w:rsid w:val="00AC31FB"/>
    <w:rsid w:val="00AC76EB"/>
    <w:rsid w:val="00B0579E"/>
    <w:rsid w:val="00B075DA"/>
    <w:rsid w:val="00B14353"/>
    <w:rsid w:val="00B3220B"/>
    <w:rsid w:val="00B52376"/>
    <w:rsid w:val="00B5747A"/>
    <w:rsid w:val="00B8240B"/>
    <w:rsid w:val="00BB3C1D"/>
    <w:rsid w:val="00BC2695"/>
    <w:rsid w:val="00C02BFE"/>
    <w:rsid w:val="00C06D2D"/>
    <w:rsid w:val="00C21B30"/>
    <w:rsid w:val="00C644F9"/>
    <w:rsid w:val="00C801F5"/>
    <w:rsid w:val="00CA7095"/>
    <w:rsid w:val="00CD1772"/>
    <w:rsid w:val="00CE06D6"/>
    <w:rsid w:val="00D01AD9"/>
    <w:rsid w:val="00D56F2A"/>
    <w:rsid w:val="00D7152A"/>
    <w:rsid w:val="00D72751"/>
    <w:rsid w:val="00D80A3E"/>
    <w:rsid w:val="00D817AD"/>
    <w:rsid w:val="00DF7927"/>
    <w:rsid w:val="00EE7FA5"/>
    <w:rsid w:val="00EF49BF"/>
    <w:rsid w:val="00F22C14"/>
    <w:rsid w:val="00FA687A"/>
    <w:rsid w:val="00FC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788E55"/>
  <w15:chartTrackingRefBased/>
  <w15:docId w15:val="{2A9EF249-7AF7-4EF7-B3FB-B411E789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Items">
    <w:name w:val="Items"/>
    <w:basedOn w:val="Normal"/>
    <w:pPr>
      <w:tabs>
        <w:tab w:val="left" w:pos="851"/>
      </w:tabs>
    </w:pPr>
    <w:rPr>
      <w:rFonts w:ascii="Arial" w:hAnsi="Arial"/>
      <w:sz w:val="22"/>
    </w:rPr>
  </w:style>
  <w:style w:type="character" w:styleId="Hyperlink">
    <w:name w:val="Hyperlink"/>
    <w:rsid w:val="0082623D"/>
    <w:rPr>
      <w:color w:val="0000FF"/>
      <w:u w:val="single"/>
    </w:rPr>
  </w:style>
  <w:style w:type="paragraph" w:customStyle="1" w:styleId="Default">
    <w:name w:val="Default"/>
    <w:rsid w:val="003C66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C66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GB"/>
    </w:rPr>
  </w:style>
  <w:style w:type="table" w:styleId="TableGrid">
    <w:name w:val="Table Grid"/>
    <w:basedOn w:val="TableNormal"/>
    <w:uiPriority w:val="59"/>
    <w:rsid w:val="003C665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B0579E"/>
    <w:rPr>
      <w:color w:val="605E5C"/>
      <w:shd w:val="clear" w:color="auto" w:fill="E1DFDD"/>
    </w:rPr>
  </w:style>
  <w:style w:type="character" w:customStyle="1" w:styleId="name">
    <w:name w:val="name"/>
    <w:basedOn w:val="DefaultParagraphFont"/>
    <w:rsid w:val="00BB3C1D"/>
  </w:style>
  <w:style w:type="character" w:customStyle="1" w:styleId="address">
    <w:name w:val="address"/>
    <w:basedOn w:val="DefaultParagraphFont"/>
    <w:rsid w:val="00BB3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94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92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1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4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5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eam@bc-nw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inspiration Computer Services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 J Lawrenson</dc:creator>
  <cp:keywords/>
  <cp:lastModifiedBy>Gary Scott</cp:lastModifiedBy>
  <cp:revision>2</cp:revision>
  <cp:lastPrinted>2023-04-06T11:57:00Z</cp:lastPrinted>
  <dcterms:created xsi:type="dcterms:W3CDTF">2023-04-11T17:14:00Z</dcterms:created>
  <dcterms:modified xsi:type="dcterms:W3CDTF">2023-04-11T17:14:00Z</dcterms:modified>
</cp:coreProperties>
</file>